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73080" w14:textId="3831F8F2" w:rsidR="00FA3F34" w:rsidRDefault="00FA3F34" w:rsidP="00FA3F34">
      <w:pPr>
        <w:pStyle w:val="Standard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BDAF78A" wp14:editId="70283F0B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595370" cy="1427480"/>
            <wp:effectExtent l="0" t="0" r="0" b="0"/>
            <wp:wrapThrough wrapText="bothSides">
              <wp:wrapPolygon edited="0">
                <wp:start x="2632" y="2594"/>
                <wp:lineTo x="1946" y="4036"/>
                <wp:lineTo x="687" y="7206"/>
                <wp:lineTo x="572" y="9224"/>
                <wp:lineTo x="572" y="12972"/>
                <wp:lineTo x="1717" y="17007"/>
                <wp:lineTo x="2861" y="18160"/>
                <wp:lineTo x="3090" y="18737"/>
                <wp:lineTo x="18426" y="18737"/>
                <wp:lineTo x="18884" y="12395"/>
                <wp:lineTo x="20143" y="12395"/>
                <wp:lineTo x="21173" y="10089"/>
                <wp:lineTo x="21058" y="7206"/>
                <wp:lineTo x="13047" y="2594"/>
                <wp:lineTo x="2632" y="2594"/>
              </wp:wrapPolygon>
            </wp:wrapThrough>
            <wp:docPr id="5965677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37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5320AF4" wp14:editId="08295583">
            <wp:simplePos x="0" y="0"/>
            <wp:positionH relativeFrom="page">
              <wp:align>left</wp:align>
            </wp:positionH>
            <wp:positionV relativeFrom="paragraph">
              <wp:posOffset>6350</wp:posOffset>
            </wp:positionV>
            <wp:extent cx="3714750" cy="1228725"/>
            <wp:effectExtent l="0" t="0" r="0" b="9525"/>
            <wp:wrapThrough wrapText="bothSides">
              <wp:wrapPolygon edited="0">
                <wp:start x="0" y="0"/>
                <wp:lineTo x="0" y="21433"/>
                <wp:lineTo x="21489" y="21433"/>
                <wp:lineTo x="21489" y="0"/>
                <wp:lineTo x="0" y="0"/>
              </wp:wrapPolygon>
            </wp:wrapThrough>
            <wp:docPr id="172962014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C8C0B" w14:textId="09485D5A" w:rsidR="00FA3F34" w:rsidRDefault="00FA3F34" w:rsidP="00FA3F34">
      <w:pPr>
        <w:rPr>
          <w:b/>
          <w:bCs/>
          <w:noProof/>
          <w:sz w:val="56"/>
          <w:szCs w:val="56"/>
        </w:rPr>
      </w:pPr>
    </w:p>
    <w:p w14:paraId="56C57143" w14:textId="77777777" w:rsidR="00FA3F34" w:rsidRDefault="00FA3F34" w:rsidP="00FA3F34">
      <w:pPr>
        <w:rPr>
          <w:b/>
          <w:bCs/>
          <w:noProof/>
          <w:sz w:val="56"/>
          <w:szCs w:val="56"/>
        </w:rPr>
      </w:pPr>
    </w:p>
    <w:p w14:paraId="5F308900" w14:textId="77777777" w:rsidR="00FA3F34" w:rsidRDefault="00FA3F34" w:rsidP="00FA3F34">
      <w:pPr>
        <w:rPr>
          <w:b/>
          <w:bCs/>
          <w:noProof/>
          <w:sz w:val="56"/>
          <w:szCs w:val="56"/>
        </w:rPr>
      </w:pPr>
    </w:p>
    <w:p w14:paraId="3000D9FC" w14:textId="77777777" w:rsidR="00FA3F34" w:rsidRDefault="00FA3F34" w:rsidP="00FA3F34">
      <w:pPr>
        <w:rPr>
          <w:b/>
          <w:bCs/>
          <w:noProof/>
          <w:sz w:val="56"/>
          <w:szCs w:val="56"/>
        </w:rPr>
      </w:pPr>
    </w:p>
    <w:p w14:paraId="425FDC86" w14:textId="3D43C12C" w:rsidR="00FA3F34" w:rsidRPr="00FC6790" w:rsidRDefault="00FA3F34" w:rsidP="00FA3F34">
      <w:pPr>
        <w:jc w:val="center"/>
        <w:rPr>
          <w:b/>
          <w:bCs/>
          <w:noProof/>
          <w:sz w:val="56"/>
          <w:szCs w:val="56"/>
        </w:rPr>
      </w:pPr>
      <w:r w:rsidRPr="00FC6790">
        <w:rPr>
          <w:b/>
          <w:bCs/>
          <w:noProof/>
          <w:sz w:val="56"/>
          <w:szCs w:val="56"/>
        </w:rPr>
        <w:t>Projekt z przedmiotu</w:t>
      </w:r>
    </w:p>
    <w:p w14:paraId="722DCC45" w14:textId="52070292" w:rsidR="00FA3F34" w:rsidRPr="00FC6790" w:rsidRDefault="00FA3F34" w:rsidP="00FA3F34">
      <w:pPr>
        <w:jc w:val="center"/>
        <w:rPr>
          <w:b/>
          <w:bCs/>
          <w:noProof/>
          <w:sz w:val="56"/>
          <w:szCs w:val="56"/>
        </w:rPr>
      </w:pPr>
      <w:r w:rsidRPr="00FC6790">
        <w:rPr>
          <w:b/>
          <w:bCs/>
          <w:noProof/>
          <w:sz w:val="56"/>
          <w:szCs w:val="56"/>
        </w:rPr>
        <w:t>Programowanie w języku c++</w:t>
      </w:r>
    </w:p>
    <w:p w14:paraId="729BC756" w14:textId="77777777" w:rsidR="00FA3F34" w:rsidRDefault="00FA3F34" w:rsidP="00FA3F34">
      <w:pPr>
        <w:jc w:val="center"/>
        <w:rPr>
          <w:b/>
          <w:bCs/>
          <w:noProof/>
          <w:sz w:val="52"/>
          <w:szCs w:val="52"/>
        </w:rPr>
      </w:pPr>
    </w:p>
    <w:p w14:paraId="5D3B1318" w14:textId="77777777" w:rsidR="00FA3F34" w:rsidRDefault="00FA3F34" w:rsidP="00FA3F34">
      <w:pPr>
        <w:jc w:val="center"/>
        <w:rPr>
          <w:b/>
          <w:bCs/>
          <w:i/>
          <w:iCs/>
          <w:noProof/>
          <w:sz w:val="40"/>
          <w:szCs w:val="40"/>
        </w:rPr>
      </w:pPr>
    </w:p>
    <w:p w14:paraId="3E586C71" w14:textId="77777777" w:rsidR="00FA3F34" w:rsidRDefault="00FA3F34" w:rsidP="00FA3F34">
      <w:pPr>
        <w:jc w:val="center"/>
        <w:rPr>
          <w:b/>
          <w:bCs/>
          <w:i/>
          <w:iCs/>
          <w:noProof/>
          <w:sz w:val="40"/>
          <w:szCs w:val="40"/>
        </w:rPr>
      </w:pPr>
    </w:p>
    <w:p w14:paraId="6144F407" w14:textId="77777777" w:rsidR="00FA3F34" w:rsidRDefault="00FA3F34" w:rsidP="00FA3F34">
      <w:pPr>
        <w:jc w:val="center"/>
        <w:rPr>
          <w:b/>
          <w:bCs/>
          <w:i/>
          <w:iCs/>
          <w:noProof/>
          <w:sz w:val="40"/>
          <w:szCs w:val="40"/>
        </w:rPr>
      </w:pPr>
    </w:p>
    <w:p w14:paraId="2D52AD9A" w14:textId="77777777" w:rsidR="00FA3F34" w:rsidRDefault="00FA3F34" w:rsidP="00FA3F34">
      <w:pPr>
        <w:jc w:val="center"/>
        <w:rPr>
          <w:b/>
          <w:bCs/>
          <w:i/>
          <w:iCs/>
          <w:noProof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</w:rPr>
        <w:t xml:space="preserve">Temat: </w:t>
      </w:r>
    </w:p>
    <w:p w14:paraId="57DAA67D" w14:textId="77777777" w:rsidR="00FA3F34" w:rsidRDefault="00FA3F34" w:rsidP="00FA3F34">
      <w:pPr>
        <w:jc w:val="both"/>
        <w:rPr>
          <w:b/>
          <w:sz w:val="28"/>
          <w:szCs w:val="28"/>
        </w:rPr>
      </w:pPr>
    </w:p>
    <w:p w14:paraId="69C7BED0" w14:textId="0E04D0BF" w:rsidR="00FA3F34" w:rsidRDefault="00C321BE" w:rsidP="00FA3F34">
      <w:pPr>
        <w:jc w:val="center"/>
        <w:rPr>
          <w:bCs/>
          <w:sz w:val="32"/>
          <w:szCs w:val="32"/>
        </w:rPr>
      </w:pPr>
      <w:r>
        <w:rPr>
          <w:bCs/>
          <w:sz w:val="32"/>
          <w:szCs w:val="32"/>
        </w:rPr>
        <w:t>Statki</w:t>
      </w:r>
    </w:p>
    <w:p w14:paraId="5A580E18" w14:textId="77777777" w:rsidR="00C321BE" w:rsidRDefault="00C321BE" w:rsidP="00FA3F34">
      <w:pPr>
        <w:jc w:val="center"/>
        <w:rPr>
          <w:b/>
          <w:bCs/>
          <w:i/>
          <w:iCs/>
          <w:sz w:val="40"/>
          <w:szCs w:val="40"/>
        </w:rPr>
      </w:pPr>
    </w:p>
    <w:p w14:paraId="2EF01E49" w14:textId="77777777" w:rsidR="00FA3F34" w:rsidRDefault="00FA3F34" w:rsidP="00FA3F34">
      <w:pPr>
        <w:jc w:val="center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 xml:space="preserve">Opracowanie: </w:t>
      </w:r>
    </w:p>
    <w:p w14:paraId="0296E2A9" w14:textId="77777777" w:rsidR="00FC6790" w:rsidRDefault="00FC6790" w:rsidP="00FA3F34">
      <w:pPr>
        <w:jc w:val="center"/>
        <w:rPr>
          <w:b/>
          <w:bCs/>
          <w:i/>
          <w:iCs/>
          <w:sz w:val="40"/>
          <w:szCs w:val="40"/>
        </w:rPr>
      </w:pPr>
    </w:p>
    <w:p w14:paraId="4CC69F80" w14:textId="2833950B" w:rsidR="00FA3F34" w:rsidRDefault="00FA3F34" w:rsidP="00FA3F34">
      <w:pPr>
        <w:jc w:val="center"/>
        <w:rPr>
          <w:sz w:val="32"/>
          <w:szCs w:val="32"/>
        </w:rPr>
      </w:pPr>
      <w:r>
        <w:rPr>
          <w:sz w:val="32"/>
          <w:szCs w:val="32"/>
        </w:rPr>
        <w:t>Marcin Wiśniowski</w:t>
      </w:r>
    </w:p>
    <w:p w14:paraId="7AE1C830" w14:textId="77777777" w:rsidR="00FA3F34" w:rsidRDefault="00FA3F34" w:rsidP="00FA3F34">
      <w:pPr>
        <w:rPr>
          <w:sz w:val="32"/>
          <w:szCs w:val="32"/>
        </w:rPr>
      </w:pPr>
    </w:p>
    <w:p w14:paraId="42C9DFB6" w14:textId="77777777" w:rsidR="00FA3F34" w:rsidRDefault="00FA3F34" w:rsidP="00FA3F34">
      <w:pPr>
        <w:rPr>
          <w:sz w:val="32"/>
          <w:szCs w:val="32"/>
        </w:rPr>
      </w:pPr>
    </w:p>
    <w:p w14:paraId="55980FC6" w14:textId="77777777" w:rsidR="00FA3F34" w:rsidRDefault="00FA3F34" w:rsidP="00FA3F34">
      <w:pPr>
        <w:rPr>
          <w:sz w:val="32"/>
          <w:szCs w:val="32"/>
        </w:rPr>
      </w:pPr>
    </w:p>
    <w:p w14:paraId="45A203C8" w14:textId="77777777" w:rsidR="00FA3F34" w:rsidRDefault="00FA3F34" w:rsidP="00FA3F34">
      <w:pPr>
        <w:jc w:val="right"/>
        <w:rPr>
          <w:b/>
          <w:bCs/>
          <w:sz w:val="32"/>
          <w:szCs w:val="32"/>
        </w:rPr>
      </w:pPr>
    </w:p>
    <w:p w14:paraId="7377FC39" w14:textId="77777777" w:rsidR="00FA3F34" w:rsidRDefault="00FA3F34" w:rsidP="00FA3F34">
      <w:pPr>
        <w:jc w:val="right"/>
        <w:rPr>
          <w:b/>
          <w:bCs/>
          <w:sz w:val="32"/>
          <w:szCs w:val="32"/>
        </w:rPr>
      </w:pPr>
    </w:p>
    <w:p w14:paraId="5D141E7A" w14:textId="77777777" w:rsidR="00FA3F34" w:rsidRDefault="00FA3F34" w:rsidP="00FA3F34">
      <w:pPr>
        <w:jc w:val="right"/>
        <w:rPr>
          <w:b/>
          <w:bCs/>
          <w:sz w:val="32"/>
          <w:szCs w:val="32"/>
        </w:rPr>
      </w:pPr>
    </w:p>
    <w:p w14:paraId="662355C5" w14:textId="77777777" w:rsidR="00FA3F34" w:rsidRDefault="00FA3F34" w:rsidP="004D253D">
      <w:pPr>
        <w:rPr>
          <w:b/>
          <w:bCs/>
          <w:sz w:val="32"/>
          <w:szCs w:val="32"/>
        </w:rPr>
      </w:pPr>
    </w:p>
    <w:p w14:paraId="7B642692" w14:textId="77777777" w:rsidR="00CE663C" w:rsidRDefault="00CE663C" w:rsidP="004D253D">
      <w:pPr>
        <w:rPr>
          <w:b/>
          <w:bCs/>
          <w:sz w:val="32"/>
          <w:szCs w:val="32"/>
        </w:rPr>
      </w:pPr>
    </w:p>
    <w:p w14:paraId="749E5AA1" w14:textId="77777777" w:rsidR="00FA3F34" w:rsidRDefault="00FA3F34" w:rsidP="00FA3F34">
      <w:pPr>
        <w:jc w:val="right"/>
        <w:rPr>
          <w:b/>
          <w:bCs/>
          <w:sz w:val="32"/>
          <w:szCs w:val="32"/>
        </w:rPr>
      </w:pPr>
    </w:p>
    <w:p w14:paraId="7A07BA30" w14:textId="6404A941" w:rsidR="00FA3F34" w:rsidRDefault="00FA3F34" w:rsidP="00FA3F34">
      <w:pPr>
        <w:jc w:val="right"/>
        <w:rPr>
          <w:sz w:val="32"/>
          <w:szCs w:val="32"/>
        </w:rPr>
      </w:pPr>
      <w:r>
        <w:rPr>
          <w:b/>
          <w:bCs/>
          <w:sz w:val="32"/>
          <w:szCs w:val="32"/>
        </w:rPr>
        <w:t>Rok:</w:t>
      </w:r>
      <w:r>
        <w:rPr>
          <w:sz w:val="32"/>
          <w:szCs w:val="32"/>
        </w:rPr>
        <w:t xml:space="preserve"> 2EF-DI</w:t>
      </w:r>
    </w:p>
    <w:p w14:paraId="157EAC44" w14:textId="77777777" w:rsidR="00FA3F34" w:rsidRDefault="00FA3F34" w:rsidP="00FA3F34">
      <w:pPr>
        <w:jc w:val="right"/>
        <w:rPr>
          <w:sz w:val="32"/>
          <w:szCs w:val="32"/>
        </w:rPr>
      </w:pPr>
      <w:r>
        <w:rPr>
          <w:b/>
          <w:bCs/>
          <w:sz w:val="32"/>
          <w:szCs w:val="32"/>
        </w:rPr>
        <w:t>Grupa laboratoryjna:</w:t>
      </w:r>
      <w:r>
        <w:rPr>
          <w:sz w:val="32"/>
          <w:szCs w:val="32"/>
        </w:rPr>
        <w:t xml:space="preserve"> L02</w:t>
      </w:r>
    </w:p>
    <w:p w14:paraId="7F1BA656" w14:textId="4C28BB3B" w:rsidR="00FC6790" w:rsidRDefault="00FA3F34" w:rsidP="00CE663C">
      <w:pPr>
        <w:jc w:val="right"/>
        <w:rPr>
          <w:sz w:val="32"/>
          <w:szCs w:val="32"/>
        </w:rPr>
      </w:pPr>
      <w:r>
        <w:rPr>
          <w:b/>
          <w:bCs/>
          <w:sz w:val="32"/>
          <w:szCs w:val="32"/>
        </w:rPr>
        <w:t>Data:</w:t>
      </w:r>
      <w:r>
        <w:rPr>
          <w:sz w:val="32"/>
          <w:szCs w:val="32"/>
        </w:rPr>
        <w:t xml:space="preserve"> 13.01.2024</w:t>
      </w:r>
    </w:p>
    <w:p w14:paraId="5ADF7B25" w14:textId="34331C0C" w:rsidR="00FC6790" w:rsidRPr="00FC6790" w:rsidRDefault="00FC6790" w:rsidP="00FC6790">
      <w:pPr>
        <w:pStyle w:val="Tytu"/>
        <w:jc w:val="center"/>
        <w:rPr>
          <w:rFonts w:asciiTheme="minorHAnsi" w:hAnsiTheme="minorHAnsi" w:cstheme="minorHAnsi"/>
          <w:b/>
          <w:bCs/>
        </w:rPr>
      </w:pPr>
      <w:r w:rsidRPr="00FC6790">
        <w:rPr>
          <w:rFonts w:asciiTheme="minorHAnsi" w:hAnsiTheme="minorHAnsi" w:cstheme="minorHAnsi"/>
          <w:b/>
          <w:bCs/>
        </w:rPr>
        <w:lastRenderedPageBreak/>
        <w:t>Instrukcja obsługi</w:t>
      </w:r>
    </w:p>
    <w:p w14:paraId="2AB12809" w14:textId="77777777" w:rsidR="00FC6790" w:rsidRDefault="00FC6790" w:rsidP="00FC6790">
      <w:pPr>
        <w:jc w:val="center"/>
        <w:rPr>
          <w:rFonts w:asciiTheme="minorHAnsi" w:hAnsiTheme="minorHAnsi" w:cstheme="minorHAnsi"/>
          <w:sz w:val="48"/>
          <w:szCs w:val="48"/>
        </w:rPr>
      </w:pPr>
    </w:p>
    <w:p w14:paraId="3060CA62" w14:textId="77777777" w:rsidR="00FC6790" w:rsidRPr="00FC6790" w:rsidRDefault="00FC6790" w:rsidP="00FC6790">
      <w:pPr>
        <w:jc w:val="center"/>
        <w:rPr>
          <w:rFonts w:asciiTheme="majorHAnsi" w:hAnsiTheme="majorHAnsi" w:cstheme="majorHAnsi"/>
        </w:rPr>
      </w:pPr>
    </w:p>
    <w:p w14:paraId="3B7A6ED0" w14:textId="369AC01B" w:rsidR="00A72510" w:rsidRDefault="00FC6790" w:rsidP="00FA3F34">
      <w:pPr>
        <w:rPr>
          <w:rFonts w:asciiTheme="majorHAnsi" w:hAnsiTheme="majorHAnsi" w:cstheme="majorHAnsi"/>
          <w:sz w:val="28"/>
          <w:szCs w:val="28"/>
        </w:rPr>
      </w:pPr>
      <w:r w:rsidRPr="00FC6790">
        <w:rPr>
          <w:rFonts w:asciiTheme="majorHAnsi" w:hAnsiTheme="majorHAnsi" w:cstheme="majorHAnsi"/>
          <w:sz w:val="28"/>
          <w:szCs w:val="28"/>
        </w:rPr>
        <w:t>Gra</w:t>
      </w:r>
      <w:r>
        <w:rPr>
          <w:rFonts w:asciiTheme="majorHAnsi" w:hAnsiTheme="majorHAnsi" w:cstheme="majorHAnsi"/>
          <w:sz w:val="28"/>
          <w:szCs w:val="28"/>
        </w:rPr>
        <w:t xml:space="preserve"> podzielona jest na 5 odpowiednio wyświetlających się scen. Pierwszą sceną jest wybór trybu gry</w:t>
      </w:r>
      <w:r w:rsidR="006A3208">
        <w:rPr>
          <w:rFonts w:asciiTheme="majorHAnsi" w:hAnsiTheme="majorHAnsi" w:cstheme="majorHAnsi"/>
          <w:sz w:val="28"/>
          <w:szCs w:val="28"/>
        </w:rPr>
        <w:t xml:space="preserve">. </w:t>
      </w:r>
      <w:r>
        <w:rPr>
          <w:rFonts w:asciiTheme="majorHAnsi" w:hAnsiTheme="majorHAnsi" w:cstheme="majorHAnsi"/>
          <w:sz w:val="28"/>
          <w:szCs w:val="28"/>
        </w:rPr>
        <w:t>Wybór i przejście dalej następuję po kliknięciu odpowiednio opisanego przycisku.</w:t>
      </w:r>
    </w:p>
    <w:p w14:paraId="302FB399" w14:textId="744F01F0" w:rsidR="00463D94" w:rsidRDefault="00463D94" w:rsidP="00463D94">
      <w:pPr>
        <w:pStyle w:val="Akapitzlist"/>
        <w:numPr>
          <w:ilvl w:val="0"/>
          <w:numId w:val="1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Gra Jednoosobowa – gra z komputerem</w:t>
      </w:r>
    </w:p>
    <w:p w14:paraId="229411D6" w14:textId="4BCB3249" w:rsidR="00463D94" w:rsidRDefault="00463D94" w:rsidP="00463D94">
      <w:pPr>
        <w:pStyle w:val="Akapitzlist"/>
        <w:numPr>
          <w:ilvl w:val="0"/>
          <w:numId w:val="1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Gra Wieloosobowa – gra z drugą osobą na jednym komputerze</w:t>
      </w:r>
    </w:p>
    <w:p w14:paraId="60DFF2CE" w14:textId="7B5E331E" w:rsidR="0008254C" w:rsidRPr="00463D94" w:rsidRDefault="0008254C" w:rsidP="00463D94">
      <w:pPr>
        <w:pStyle w:val="Akapitzlist"/>
        <w:numPr>
          <w:ilvl w:val="0"/>
          <w:numId w:val="1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Tablica wyników – ukazuje aktualnie zapisane wyniki poprzednich gier</w:t>
      </w:r>
    </w:p>
    <w:p w14:paraId="07289C51" w14:textId="77777777" w:rsidR="00FC6790" w:rsidRDefault="00FC6790" w:rsidP="00FA3F34">
      <w:pPr>
        <w:rPr>
          <w:rFonts w:asciiTheme="majorHAnsi" w:hAnsiTheme="majorHAnsi" w:cstheme="majorHAnsi"/>
          <w:sz w:val="28"/>
          <w:szCs w:val="28"/>
        </w:rPr>
      </w:pPr>
    </w:p>
    <w:p w14:paraId="5797595E" w14:textId="416EA263" w:rsidR="00FC6790" w:rsidRDefault="00FC6790" w:rsidP="00FC6790">
      <w:pPr>
        <w:jc w:val="center"/>
        <w:rPr>
          <w:rFonts w:asciiTheme="majorHAnsi" w:hAnsiTheme="majorHAnsi" w:cstheme="majorHAnsi"/>
          <w:sz w:val="28"/>
          <w:szCs w:val="28"/>
        </w:rPr>
      </w:pPr>
      <w:r w:rsidRPr="00FC6790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C58933F" wp14:editId="799D092E">
            <wp:extent cx="5585460" cy="2826352"/>
            <wp:effectExtent l="0" t="0" r="0" b="0"/>
            <wp:docPr id="5329758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7585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94" cy="28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6AA2" w14:textId="77777777" w:rsidR="00FC6790" w:rsidRDefault="00FC6790" w:rsidP="00FC6790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2217A71D" w14:textId="1566B302" w:rsidR="00FC6790" w:rsidRDefault="00FC6790" w:rsidP="00FC679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W następnym kroku </w:t>
      </w:r>
      <w:r w:rsidR="000D4940">
        <w:rPr>
          <w:rFonts w:asciiTheme="majorHAnsi" w:hAnsiTheme="majorHAnsi" w:cstheme="majorHAnsi"/>
          <w:sz w:val="28"/>
          <w:szCs w:val="28"/>
        </w:rPr>
        <w:t>decydujemy,</w:t>
      </w:r>
      <w:r>
        <w:rPr>
          <w:rFonts w:asciiTheme="majorHAnsi" w:hAnsiTheme="majorHAnsi" w:cstheme="majorHAnsi"/>
          <w:sz w:val="28"/>
          <w:szCs w:val="28"/>
        </w:rPr>
        <w:t xml:space="preserve"> czy stat</w:t>
      </w:r>
      <w:r w:rsidR="00A63EBF">
        <w:rPr>
          <w:rFonts w:asciiTheme="majorHAnsi" w:hAnsiTheme="majorHAnsi" w:cstheme="majorHAnsi"/>
          <w:sz w:val="28"/>
          <w:szCs w:val="28"/>
        </w:rPr>
        <w:t>ek 4 masztowy</w:t>
      </w:r>
      <w:r>
        <w:rPr>
          <w:rFonts w:asciiTheme="majorHAnsi" w:hAnsiTheme="majorHAnsi" w:cstheme="majorHAnsi"/>
          <w:sz w:val="28"/>
          <w:szCs w:val="28"/>
        </w:rPr>
        <w:t xml:space="preserve"> mo</w:t>
      </w:r>
      <w:r w:rsidR="00A63EBF">
        <w:rPr>
          <w:rFonts w:asciiTheme="majorHAnsi" w:hAnsiTheme="majorHAnsi" w:cstheme="majorHAnsi"/>
          <w:sz w:val="28"/>
          <w:szCs w:val="28"/>
        </w:rPr>
        <w:t>że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="000D4940">
        <w:rPr>
          <w:rFonts w:asciiTheme="majorHAnsi" w:hAnsiTheme="majorHAnsi" w:cstheme="majorHAnsi"/>
          <w:sz w:val="28"/>
          <w:szCs w:val="28"/>
        </w:rPr>
        <w:t>być ułożone w literę „L” oraz wpisujemy nazwę gracza</w:t>
      </w:r>
      <w:r w:rsidR="009E2D9D">
        <w:rPr>
          <w:rFonts w:asciiTheme="majorHAnsi" w:hAnsiTheme="majorHAnsi" w:cstheme="majorHAnsi"/>
          <w:sz w:val="28"/>
          <w:szCs w:val="28"/>
        </w:rPr>
        <w:t xml:space="preserve"> lub </w:t>
      </w:r>
      <w:r w:rsidR="00463D94">
        <w:rPr>
          <w:rFonts w:asciiTheme="majorHAnsi" w:hAnsiTheme="majorHAnsi" w:cstheme="majorHAnsi"/>
          <w:sz w:val="28"/>
          <w:szCs w:val="28"/>
        </w:rPr>
        <w:t>graczy,</w:t>
      </w:r>
      <w:r w:rsidR="009E2D9D">
        <w:rPr>
          <w:rFonts w:asciiTheme="majorHAnsi" w:hAnsiTheme="majorHAnsi" w:cstheme="majorHAnsi"/>
          <w:sz w:val="28"/>
          <w:szCs w:val="28"/>
        </w:rPr>
        <w:t xml:space="preserve"> jeżeli wybraliśmy opcje gry wieloosobowej</w:t>
      </w:r>
      <w:r w:rsidR="0008254C">
        <w:rPr>
          <w:rFonts w:asciiTheme="majorHAnsi" w:hAnsiTheme="majorHAnsi" w:cstheme="majorHAnsi"/>
          <w:sz w:val="28"/>
          <w:szCs w:val="28"/>
        </w:rPr>
        <w:t>.</w:t>
      </w:r>
      <w:r w:rsidR="00480B6F">
        <w:rPr>
          <w:rFonts w:asciiTheme="majorHAnsi" w:hAnsiTheme="majorHAnsi" w:cstheme="majorHAnsi"/>
          <w:sz w:val="28"/>
          <w:szCs w:val="28"/>
        </w:rPr>
        <w:t xml:space="preserve"> Działanie przycisków:</w:t>
      </w:r>
    </w:p>
    <w:p w14:paraId="0C9F44A6" w14:textId="0DDBB5F1" w:rsidR="00480B6F" w:rsidRDefault="00480B6F" w:rsidP="00480B6F">
      <w:pPr>
        <w:pStyle w:val="Akapitzlist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Wróć – powrót do wyboru trybu gry</w:t>
      </w:r>
    </w:p>
    <w:p w14:paraId="5C4B0434" w14:textId="0E8DC868" w:rsidR="00480B6F" w:rsidRPr="00480B6F" w:rsidRDefault="00480B6F" w:rsidP="00480B6F">
      <w:pPr>
        <w:pStyle w:val="Akapitzlist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Dalej – przejście do ustawiania statków</w:t>
      </w:r>
    </w:p>
    <w:p w14:paraId="412D79D5" w14:textId="77777777" w:rsidR="000D4940" w:rsidRDefault="000D4940" w:rsidP="00FC6790">
      <w:pPr>
        <w:rPr>
          <w:rFonts w:asciiTheme="majorHAnsi" w:hAnsiTheme="majorHAnsi" w:cstheme="majorHAnsi"/>
          <w:sz w:val="28"/>
          <w:szCs w:val="28"/>
        </w:rPr>
      </w:pPr>
    </w:p>
    <w:p w14:paraId="0947A924" w14:textId="386F40B8" w:rsidR="000D4940" w:rsidRDefault="000D4940" w:rsidP="000D4940">
      <w:pPr>
        <w:jc w:val="center"/>
        <w:rPr>
          <w:rFonts w:asciiTheme="majorHAnsi" w:hAnsiTheme="majorHAnsi" w:cstheme="majorHAnsi"/>
          <w:sz w:val="28"/>
          <w:szCs w:val="28"/>
        </w:rPr>
      </w:pPr>
      <w:r w:rsidRPr="000D4940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1F12AF3C" wp14:editId="0E542916">
            <wp:extent cx="5593080" cy="2816847"/>
            <wp:effectExtent l="0" t="0" r="7620" b="3175"/>
            <wp:docPr id="20611065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065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8783" cy="282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4FFE" w14:textId="77777777" w:rsidR="009E2D9D" w:rsidRDefault="009E2D9D" w:rsidP="000D4940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20A68E06" w14:textId="77777777" w:rsidR="00A63EBF" w:rsidRDefault="00A63EBF" w:rsidP="000D4940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4284D758" w14:textId="7AE60F37" w:rsidR="00463D94" w:rsidRDefault="00A63EBF" w:rsidP="007979F5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Ustawienie statków przeprowadzane jest poprzez wpisanie koordynat odpowiednich masztów oraz zatwierdzeniu ich przyciskiem „</w:t>
      </w:r>
      <w:r w:rsidR="00B417B4">
        <w:rPr>
          <w:rFonts w:asciiTheme="majorHAnsi" w:hAnsiTheme="majorHAnsi" w:cstheme="majorHAnsi"/>
          <w:sz w:val="28"/>
          <w:szCs w:val="28"/>
        </w:rPr>
        <w:t>D</w:t>
      </w:r>
      <w:r>
        <w:rPr>
          <w:rFonts w:asciiTheme="majorHAnsi" w:hAnsiTheme="majorHAnsi" w:cstheme="majorHAnsi"/>
          <w:sz w:val="28"/>
          <w:szCs w:val="28"/>
        </w:rPr>
        <w:t>odaj statek”, poszczególne koordynaty muszą być oddzielone przecinkiem przykładowo „D,4” przeciwnym wypadku pojawi się odpowiedni komunikat</w:t>
      </w:r>
      <w:r w:rsidR="00B417B4">
        <w:rPr>
          <w:rFonts w:asciiTheme="majorHAnsi" w:hAnsiTheme="majorHAnsi" w:cstheme="majorHAnsi"/>
          <w:sz w:val="28"/>
          <w:szCs w:val="28"/>
        </w:rPr>
        <w:t>, p</w:t>
      </w:r>
      <w:r w:rsidR="009E2D9D">
        <w:rPr>
          <w:rFonts w:asciiTheme="majorHAnsi" w:hAnsiTheme="majorHAnsi" w:cstheme="majorHAnsi"/>
          <w:sz w:val="28"/>
          <w:szCs w:val="28"/>
        </w:rPr>
        <w:t xml:space="preserve">rzy poprawnym dodaniu statku pojawi się on na planszy widocznej po </w:t>
      </w:r>
      <w:r w:rsidR="00B417B4">
        <w:rPr>
          <w:rFonts w:asciiTheme="majorHAnsi" w:hAnsiTheme="majorHAnsi" w:cstheme="majorHAnsi"/>
          <w:sz w:val="28"/>
          <w:szCs w:val="28"/>
        </w:rPr>
        <w:t>lewo</w:t>
      </w:r>
      <w:r w:rsidR="009E2D9D">
        <w:rPr>
          <w:rFonts w:asciiTheme="majorHAnsi" w:hAnsiTheme="majorHAnsi" w:cstheme="majorHAnsi"/>
          <w:sz w:val="28"/>
          <w:szCs w:val="28"/>
        </w:rPr>
        <w:t>.</w:t>
      </w:r>
      <w:r w:rsidR="007979F5">
        <w:rPr>
          <w:rFonts w:asciiTheme="majorHAnsi" w:hAnsiTheme="majorHAnsi" w:cstheme="majorHAnsi"/>
          <w:sz w:val="28"/>
          <w:szCs w:val="28"/>
        </w:rPr>
        <w:t xml:space="preserve"> Działanie </w:t>
      </w:r>
      <w:r w:rsidR="00B417B4">
        <w:rPr>
          <w:rFonts w:asciiTheme="majorHAnsi" w:hAnsiTheme="majorHAnsi" w:cstheme="majorHAnsi"/>
          <w:sz w:val="28"/>
          <w:szCs w:val="28"/>
        </w:rPr>
        <w:t xml:space="preserve">pozostałych </w:t>
      </w:r>
      <w:r w:rsidR="007979F5">
        <w:rPr>
          <w:rFonts w:asciiTheme="majorHAnsi" w:hAnsiTheme="majorHAnsi" w:cstheme="majorHAnsi"/>
          <w:sz w:val="28"/>
          <w:szCs w:val="28"/>
        </w:rPr>
        <w:t>przycisków:</w:t>
      </w:r>
    </w:p>
    <w:p w14:paraId="05557EF1" w14:textId="5B84204E" w:rsidR="007979F5" w:rsidRDefault="007979F5" w:rsidP="007979F5">
      <w:pPr>
        <w:pStyle w:val="Akapitzlist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Generuj statki – losowo generuje i ustawia statki oraz pokazuje ich położenie na </w:t>
      </w:r>
      <w:r w:rsidR="00E769A5">
        <w:rPr>
          <w:rFonts w:asciiTheme="majorHAnsi" w:hAnsiTheme="majorHAnsi" w:cstheme="majorHAnsi"/>
          <w:sz w:val="28"/>
          <w:szCs w:val="28"/>
        </w:rPr>
        <w:t xml:space="preserve">obydwu </w:t>
      </w:r>
      <w:r>
        <w:rPr>
          <w:rFonts w:asciiTheme="majorHAnsi" w:hAnsiTheme="majorHAnsi" w:cstheme="majorHAnsi"/>
          <w:sz w:val="28"/>
          <w:szCs w:val="28"/>
        </w:rPr>
        <w:t>plansz</w:t>
      </w:r>
      <w:r w:rsidR="00E769A5">
        <w:rPr>
          <w:rFonts w:asciiTheme="majorHAnsi" w:hAnsiTheme="majorHAnsi" w:cstheme="majorHAnsi"/>
          <w:sz w:val="28"/>
          <w:szCs w:val="28"/>
        </w:rPr>
        <w:t>ach</w:t>
      </w:r>
    </w:p>
    <w:p w14:paraId="0C68576C" w14:textId="06E15501" w:rsidR="007979F5" w:rsidRDefault="007979F5" w:rsidP="007979F5">
      <w:pPr>
        <w:pStyle w:val="Akapitzlist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Resetuj – przywraca wprowadzanie statków do początkowego stanu i daje możliwość ułożenia ich jeszcze raz</w:t>
      </w:r>
    </w:p>
    <w:p w14:paraId="0489BDFB" w14:textId="321FF42C" w:rsidR="007979F5" w:rsidRDefault="007979F5" w:rsidP="007979F5">
      <w:pPr>
        <w:pStyle w:val="Akapitzlist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GRAJ! – gdy jest to gra jednoosobowa generuje statki dla bota i przechodzi do rozgrywki</w:t>
      </w:r>
      <w:r w:rsidR="00E769A5">
        <w:rPr>
          <w:rFonts w:asciiTheme="majorHAnsi" w:hAnsiTheme="majorHAnsi" w:cstheme="majorHAnsi"/>
          <w:sz w:val="28"/>
          <w:szCs w:val="28"/>
        </w:rPr>
        <w:t>, przy grze wieloosobowej i dodaniu 2 graczy następuje przejście do rozgrywki</w:t>
      </w:r>
    </w:p>
    <w:p w14:paraId="20784099" w14:textId="2885BEC0" w:rsidR="007979F5" w:rsidRDefault="007979F5" w:rsidP="007979F5">
      <w:pPr>
        <w:pStyle w:val="Akapitzlist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Powrót – wraca do wyboru trybu gry</w:t>
      </w:r>
      <w:r w:rsidR="007F4106">
        <w:rPr>
          <w:rFonts w:asciiTheme="majorHAnsi" w:hAnsiTheme="majorHAnsi" w:cstheme="majorHAnsi"/>
          <w:sz w:val="28"/>
          <w:szCs w:val="28"/>
        </w:rPr>
        <w:t xml:space="preserve"> resetując ustawienia</w:t>
      </w:r>
    </w:p>
    <w:p w14:paraId="79755805" w14:textId="11FDCECC" w:rsidR="007979F5" w:rsidRPr="007979F5" w:rsidRDefault="007979F5" w:rsidP="007979F5">
      <w:pPr>
        <w:pStyle w:val="Akapitzlist"/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Dodaj 2 gracza – pojawia się po wybraniu trybu wieloosobowego i pozwala na dodanie drugiego gracza, resetując ustawienia wpisane przez </w:t>
      </w:r>
      <w:r w:rsidR="004A1BFB">
        <w:rPr>
          <w:rFonts w:asciiTheme="majorHAnsi" w:hAnsiTheme="majorHAnsi" w:cstheme="majorHAnsi"/>
          <w:sz w:val="28"/>
          <w:szCs w:val="28"/>
        </w:rPr>
        <w:t>pierwszą</w:t>
      </w:r>
      <w:r>
        <w:rPr>
          <w:rFonts w:asciiTheme="majorHAnsi" w:hAnsiTheme="majorHAnsi" w:cstheme="majorHAnsi"/>
          <w:sz w:val="28"/>
          <w:szCs w:val="28"/>
        </w:rPr>
        <w:t xml:space="preserve"> osobę</w:t>
      </w:r>
    </w:p>
    <w:p w14:paraId="78BEB6FC" w14:textId="77777777" w:rsidR="00A63EBF" w:rsidRDefault="00A63EBF" w:rsidP="00A63EBF">
      <w:pPr>
        <w:rPr>
          <w:rFonts w:asciiTheme="majorHAnsi" w:hAnsiTheme="majorHAnsi" w:cstheme="majorHAnsi"/>
          <w:sz w:val="28"/>
          <w:szCs w:val="28"/>
        </w:rPr>
      </w:pPr>
    </w:p>
    <w:p w14:paraId="51BA978E" w14:textId="06350369" w:rsidR="00A63EBF" w:rsidRDefault="00463D94" w:rsidP="00A63EBF">
      <w:pPr>
        <w:jc w:val="center"/>
        <w:rPr>
          <w:rFonts w:asciiTheme="majorHAnsi" w:hAnsiTheme="majorHAnsi" w:cstheme="majorHAnsi"/>
          <w:sz w:val="28"/>
          <w:szCs w:val="28"/>
        </w:rPr>
      </w:pPr>
      <w:r w:rsidRPr="00463D94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3AD09515" wp14:editId="1FD4B970">
            <wp:extent cx="5943600" cy="2984862"/>
            <wp:effectExtent l="0" t="0" r="0" b="6350"/>
            <wp:docPr id="173914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44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1975" cy="299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6671" w14:textId="77777777" w:rsidR="00A63EBF" w:rsidRDefault="00A63EBF" w:rsidP="000D4940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375D1291" w14:textId="68E216CE" w:rsidR="00011FDE" w:rsidRDefault="00011FDE" w:rsidP="00A63EBF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Przedostatnią widoczną klatką jest sama rozgrywka</w:t>
      </w:r>
      <w:r w:rsidR="002C5A81">
        <w:rPr>
          <w:rFonts w:asciiTheme="majorHAnsi" w:hAnsiTheme="majorHAnsi" w:cstheme="majorHAnsi"/>
          <w:sz w:val="28"/>
          <w:szCs w:val="28"/>
        </w:rPr>
        <w:t xml:space="preserve"> składająca się z 2 planszy, pierwsza </w:t>
      </w:r>
      <w:r w:rsidR="004A1BFB">
        <w:rPr>
          <w:rFonts w:asciiTheme="majorHAnsi" w:hAnsiTheme="majorHAnsi" w:cstheme="majorHAnsi"/>
          <w:sz w:val="28"/>
          <w:szCs w:val="28"/>
        </w:rPr>
        <w:t>„P</w:t>
      </w:r>
      <w:r w:rsidR="002C5A81">
        <w:rPr>
          <w:rFonts w:asciiTheme="majorHAnsi" w:hAnsiTheme="majorHAnsi" w:cstheme="majorHAnsi"/>
          <w:sz w:val="28"/>
          <w:szCs w:val="28"/>
        </w:rPr>
        <w:t>lansza do gry</w:t>
      </w:r>
      <w:r w:rsidR="004A1BFB">
        <w:rPr>
          <w:rFonts w:asciiTheme="majorHAnsi" w:hAnsiTheme="majorHAnsi" w:cstheme="majorHAnsi"/>
          <w:sz w:val="28"/>
          <w:szCs w:val="28"/>
        </w:rPr>
        <w:t>”</w:t>
      </w:r>
      <w:r w:rsidR="002C5A81">
        <w:rPr>
          <w:rFonts w:asciiTheme="majorHAnsi" w:hAnsiTheme="majorHAnsi" w:cstheme="majorHAnsi"/>
          <w:sz w:val="28"/>
          <w:szCs w:val="28"/>
        </w:rPr>
        <w:t xml:space="preserve"> składa się z przycisków, po wybraniu koordynat i wciśnięciu przycisku następuje oddanie strzału, jego wynik pokazywany jest </w:t>
      </w:r>
      <w:r w:rsidR="004A1BFB">
        <w:rPr>
          <w:rFonts w:asciiTheme="majorHAnsi" w:hAnsiTheme="majorHAnsi" w:cstheme="majorHAnsi"/>
          <w:sz w:val="28"/>
          <w:szCs w:val="28"/>
        </w:rPr>
        <w:t>poprzez odpowiednie kolorowanie pól.</w:t>
      </w:r>
      <w:r w:rsidR="002C5A81">
        <w:rPr>
          <w:rFonts w:asciiTheme="majorHAnsi" w:hAnsiTheme="majorHAnsi" w:cstheme="majorHAnsi"/>
          <w:sz w:val="28"/>
          <w:szCs w:val="28"/>
        </w:rPr>
        <w:t xml:space="preserve"> </w:t>
      </w:r>
      <w:r w:rsidR="004A1BFB">
        <w:rPr>
          <w:rFonts w:asciiTheme="majorHAnsi" w:hAnsiTheme="majorHAnsi" w:cstheme="majorHAnsi"/>
          <w:sz w:val="28"/>
          <w:szCs w:val="28"/>
        </w:rPr>
        <w:t>S</w:t>
      </w:r>
      <w:r w:rsidR="002C5A81">
        <w:rPr>
          <w:rFonts w:asciiTheme="majorHAnsi" w:hAnsiTheme="majorHAnsi" w:cstheme="majorHAnsi"/>
          <w:sz w:val="28"/>
          <w:szCs w:val="28"/>
        </w:rPr>
        <w:t xml:space="preserve">zare pola ukazują </w:t>
      </w:r>
      <w:r w:rsidR="004A1BFB">
        <w:rPr>
          <w:rFonts w:asciiTheme="majorHAnsi" w:hAnsiTheme="majorHAnsi" w:cstheme="majorHAnsi"/>
          <w:sz w:val="28"/>
          <w:szCs w:val="28"/>
        </w:rPr>
        <w:t>nietrafione</w:t>
      </w:r>
      <w:r w:rsidR="002C5A81">
        <w:rPr>
          <w:rFonts w:asciiTheme="majorHAnsi" w:hAnsiTheme="majorHAnsi" w:cstheme="majorHAnsi"/>
          <w:sz w:val="28"/>
          <w:szCs w:val="28"/>
        </w:rPr>
        <w:t xml:space="preserve"> miejsce, pojawiający się palący statek trafiony maszt. Gdy statek zostanie trafiony i zatopiony pola wokół niego również zmieniają swój kolor na szary. Na drugiej planszy </w:t>
      </w:r>
      <w:r w:rsidR="004A1BFB">
        <w:rPr>
          <w:rFonts w:asciiTheme="majorHAnsi" w:hAnsiTheme="majorHAnsi" w:cstheme="majorHAnsi"/>
          <w:sz w:val="28"/>
          <w:szCs w:val="28"/>
        </w:rPr>
        <w:t>„Postęp gry”</w:t>
      </w:r>
      <w:r w:rsidR="00D664E7">
        <w:rPr>
          <w:rFonts w:asciiTheme="majorHAnsi" w:hAnsiTheme="majorHAnsi" w:cstheme="majorHAnsi"/>
          <w:sz w:val="28"/>
          <w:szCs w:val="28"/>
        </w:rPr>
        <w:t xml:space="preserve"> jest</w:t>
      </w:r>
      <w:r w:rsidR="002C5A81">
        <w:rPr>
          <w:rFonts w:asciiTheme="majorHAnsi" w:hAnsiTheme="majorHAnsi" w:cstheme="majorHAnsi"/>
          <w:sz w:val="28"/>
          <w:szCs w:val="28"/>
        </w:rPr>
        <w:t xml:space="preserve"> widoczne nasze </w:t>
      </w:r>
      <w:r w:rsidR="00D664E7">
        <w:rPr>
          <w:rFonts w:asciiTheme="majorHAnsi" w:hAnsiTheme="majorHAnsi" w:cstheme="majorHAnsi"/>
          <w:sz w:val="28"/>
          <w:szCs w:val="28"/>
        </w:rPr>
        <w:t xml:space="preserve">ułożenie </w:t>
      </w:r>
      <w:r w:rsidR="002C5A81">
        <w:rPr>
          <w:rFonts w:asciiTheme="majorHAnsi" w:hAnsiTheme="majorHAnsi" w:cstheme="majorHAnsi"/>
          <w:sz w:val="28"/>
          <w:szCs w:val="28"/>
        </w:rPr>
        <w:t>statk</w:t>
      </w:r>
      <w:r w:rsidR="00D664E7">
        <w:rPr>
          <w:rFonts w:asciiTheme="majorHAnsi" w:hAnsiTheme="majorHAnsi" w:cstheme="majorHAnsi"/>
          <w:sz w:val="28"/>
          <w:szCs w:val="28"/>
        </w:rPr>
        <w:t>ów</w:t>
      </w:r>
      <w:r w:rsidR="002C5A81">
        <w:rPr>
          <w:rFonts w:asciiTheme="majorHAnsi" w:hAnsiTheme="majorHAnsi" w:cstheme="majorHAnsi"/>
          <w:sz w:val="28"/>
          <w:szCs w:val="28"/>
        </w:rPr>
        <w:t xml:space="preserve"> oraz strzały przeciwnika, </w:t>
      </w:r>
      <w:r w:rsidR="00D664E7">
        <w:rPr>
          <w:rFonts w:asciiTheme="majorHAnsi" w:hAnsiTheme="majorHAnsi" w:cstheme="majorHAnsi"/>
          <w:sz w:val="28"/>
          <w:szCs w:val="28"/>
        </w:rPr>
        <w:t xml:space="preserve">zmiana kolorów pól następuje w analogiczny sposób jak poprzednio. </w:t>
      </w:r>
      <w:r w:rsidR="002C5A81">
        <w:rPr>
          <w:rFonts w:asciiTheme="majorHAnsi" w:hAnsiTheme="majorHAnsi" w:cstheme="majorHAnsi"/>
          <w:sz w:val="28"/>
          <w:szCs w:val="28"/>
        </w:rPr>
        <w:t>Na ostatnim polu widoczne jest czyja jest aktualnie tura oraz ilość oddanych strzałów.</w:t>
      </w:r>
    </w:p>
    <w:p w14:paraId="35503C43" w14:textId="218F1BAC" w:rsidR="00011FDE" w:rsidRDefault="00D664E7" w:rsidP="002C5A81">
      <w:pPr>
        <w:jc w:val="center"/>
        <w:rPr>
          <w:rFonts w:asciiTheme="majorHAnsi" w:hAnsiTheme="majorHAnsi" w:cstheme="majorHAnsi"/>
          <w:sz w:val="28"/>
          <w:szCs w:val="28"/>
        </w:rPr>
      </w:pPr>
      <w:r w:rsidRPr="00D664E7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0A256968" wp14:editId="5962EA04">
            <wp:extent cx="5943600" cy="2950220"/>
            <wp:effectExtent l="0" t="0" r="0" b="2540"/>
            <wp:docPr id="20567579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57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8942" cy="296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D0E8" w14:textId="77777777" w:rsidR="006E1BDD" w:rsidRDefault="006E1BDD" w:rsidP="002C5A81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0AB4BCA6" w14:textId="2D3B1E96" w:rsidR="006E1BDD" w:rsidRDefault="006E1BDD" w:rsidP="006E1BDD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Ostatnim elementem gry jest plansza z wynikami. Ukazująca zwycięzcę rozgrywki oraz ilość zdobytych punktów. </w:t>
      </w:r>
      <w:r w:rsidR="006318F9">
        <w:rPr>
          <w:rFonts w:asciiTheme="majorHAnsi" w:hAnsiTheme="majorHAnsi" w:cstheme="majorHAnsi"/>
          <w:sz w:val="28"/>
          <w:szCs w:val="28"/>
        </w:rPr>
        <w:t>Działanie przycisków:</w:t>
      </w:r>
    </w:p>
    <w:p w14:paraId="42D3CF26" w14:textId="4F416602" w:rsidR="006318F9" w:rsidRDefault="006318F9" w:rsidP="006318F9">
      <w:pPr>
        <w:pStyle w:val="Akapitzlist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Zagraj jeszcze raz – resetuje ustawienia i przenosi użytkownika do wyboru trybu gry</w:t>
      </w:r>
    </w:p>
    <w:p w14:paraId="2B9AB731" w14:textId="30194CD7" w:rsidR="006318F9" w:rsidRDefault="006318F9" w:rsidP="006318F9">
      <w:pPr>
        <w:pStyle w:val="Akapitzlist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Tablica wyników – ukazuje aktualny stan </w:t>
      </w:r>
      <w:r w:rsidR="00D664E7">
        <w:rPr>
          <w:rFonts w:asciiTheme="majorHAnsi" w:hAnsiTheme="majorHAnsi" w:cstheme="majorHAnsi"/>
          <w:sz w:val="28"/>
          <w:szCs w:val="28"/>
        </w:rPr>
        <w:t>przeprowadzonych</w:t>
      </w:r>
      <w:r>
        <w:rPr>
          <w:rFonts w:asciiTheme="majorHAnsi" w:hAnsiTheme="majorHAnsi" w:cstheme="majorHAnsi"/>
          <w:sz w:val="28"/>
          <w:szCs w:val="28"/>
        </w:rPr>
        <w:t xml:space="preserve"> wcześniejszych gier</w:t>
      </w:r>
    </w:p>
    <w:p w14:paraId="64CD9E87" w14:textId="20F4EB14" w:rsidR="006318F9" w:rsidRPr="006318F9" w:rsidRDefault="006318F9" w:rsidP="006318F9">
      <w:pPr>
        <w:pStyle w:val="Akapitzlist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Zamknij – kończy działanie aplikacji </w:t>
      </w:r>
    </w:p>
    <w:p w14:paraId="605EE76F" w14:textId="77777777" w:rsidR="006318F9" w:rsidRDefault="006318F9" w:rsidP="006E1BDD">
      <w:pPr>
        <w:rPr>
          <w:rFonts w:asciiTheme="majorHAnsi" w:hAnsiTheme="majorHAnsi" w:cstheme="majorHAnsi"/>
          <w:sz w:val="28"/>
          <w:szCs w:val="28"/>
        </w:rPr>
      </w:pPr>
    </w:p>
    <w:p w14:paraId="3D3547B6" w14:textId="5E395AB5" w:rsidR="006318F9" w:rsidRDefault="006318F9" w:rsidP="00D664E7">
      <w:pPr>
        <w:jc w:val="center"/>
        <w:rPr>
          <w:rFonts w:asciiTheme="majorHAnsi" w:hAnsiTheme="majorHAnsi" w:cstheme="majorHAnsi"/>
          <w:sz w:val="28"/>
          <w:szCs w:val="28"/>
        </w:rPr>
      </w:pPr>
      <w:r w:rsidRPr="006318F9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959B9D4" wp14:editId="67EEDAB9">
            <wp:extent cx="5950168" cy="2910840"/>
            <wp:effectExtent l="0" t="0" r="0" b="3810"/>
            <wp:docPr id="7592481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481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8958" cy="292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9EFD" w14:textId="77777777" w:rsidR="00D83B24" w:rsidRDefault="00D83B24" w:rsidP="006E1BDD">
      <w:pPr>
        <w:rPr>
          <w:rFonts w:asciiTheme="majorHAnsi" w:hAnsiTheme="majorHAnsi" w:cstheme="majorHAnsi"/>
          <w:sz w:val="28"/>
          <w:szCs w:val="28"/>
        </w:rPr>
      </w:pPr>
    </w:p>
    <w:p w14:paraId="738AC706" w14:textId="534308F5" w:rsidR="00D83B24" w:rsidRPr="00D83B24" w:rsidRDefault="00D83B24" w:rsidP="006E1BDD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83B24">
        <w:rPr>
          <w:rFonts w:asciiTheme="majorHAnsi" w:hAnsiTheme="majorHAnsi" w:cstheme="majorHAnsi"/>
          <w:b/>
          <w:bCs/>
          <w:sz w:val="28"/>
          <w:szCs w:val="28"/>
        </w:rPr>
        <w:t>Tablica wyników</w:t>
      </w:r>
    </w:p>
    <w:p w14:paraId="2AE1561C" w14:textId="77777777" w:rsidR="00D83B24" w:rsidRDefault="00D83B24" w:rsidP="006E1BDD">
      <w:pPr>
        <w:rPr>
          <w:rFonts w:asciiTheme="majorHAnsi" w:hAnsiTheme="majorHAnsi" w:cstheme="majorHAnsi"/>
          <w:sz w:val="28"/>
          <w:szCs w:val="28"/>
        </w:rPr>
      </w:pPr>
    </w:p>
    <w:p w14:paraId="271581EC" w14:textId="66AD4BEB" w:rsidR="00D83B24" w:rsidRDefault="00D83B24" w:rsidP="006E1BDD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Wyświetla dodatkowe informacje o rozegranych rozgrywkach takie jak nazwa gracza, liczba punktów, ilość ruchów, </w:t>
      </w:r>
      <w:r w:rsidR="00D664E7">
        <w:rPr>
          <w:rFonts w:asciiTheme="majorHAnsi" w:hAnsiTheme="majorHAnsi" w:cstheme="majorHAnsi"/>
          <w:sz w:val="28"/>
          <w:szCs w:val="28"/>
        </w:rPr>
        <w:t>datę,</w:t>
      </w:r>
      <w:r>
        <w:rPr>
          <w:rFonts w:asciiTheme="majorHAnsi" w:hAnsiTheme="majorHAnsi" w:cstheme="majorHAnsi"/>
          <w:sz w:val="28"/>
          <w:szCs w:val="28"/>
        </w:rPr>
        <w:t xml:space="preserve"> w której został zdobyty wynik oraz czas</w:t>
      </w:r>
      <w:r w:rsidR="001E003C">
        <w:rPr>
          <w:rFonts w:asciiTheme="majorHAnsi" w:hAnsiTheme="majorHAnsi" w:cstheme="majorHAnsi"/>
          <w:sz w:val="28"/>
          <w:szCs w:val="28"/>
        </w:rPr>
        <w:t xml:space="preserve"> trwania</w:t>
      </w:r>
      <w:r>
        <w:rPr>
          <w:rFonts w:asciiTheme="majorHAnsi" w:hAnsiTheme="majorHAnsi" w:cstheme="majorHAnsi"/>
          <w:sz w:val="28"/>
          <w:szCs w:val="28"/>
        </w:rPr>
        <w:t xml:space="preserve"> rozgrywki.</w:t>
      </w:r>
    </w:p>
    <w:p w14:paraId="216814E3" w14:textId="686DFD97" w:rsidR="00D83B24" w:rsidRPr="00FC6790" w:rsidRDefault="00D83B24" w:rsidP="006E1BDD">
      <w:pPr>
        <w:rPr>
          <w:rFonts w:asciiTheme="majorHAnsi" w:hAnsiTheme="majorHAnsi" w:cstheme="majorHAnsi"/>
          <w:sz w:val="28"/>
          <w:szCs w:val="28"/>
        </w:rPr>
      </w:pPr>
      <w:r w:rsidRPr="00D83B24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EA67FCB" wp14:editId="348164D7">
            <wp:extent cx="2560542" cy="2720576"/>
            <wp:effectExtent l="0" t="0" r="0" b="3810"/>
            <wp:docPr id="7923006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006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B24" w:rsidRPr="00FC6790" w:rsidSect="00487990">
      <w:footerReference w:type="default" r:id="rId1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7C4C4" w14:textId="77777777" w:rsidR="00487990" w:rsidRDefault="00487990" w:rsidP="005C5C82">
      <w:r>
        <w:separator/>
      </w:r>
    </w:p>
  </w:endnote>
  <w:endnote w:type="continuationSeparator" w:id="0">
    <w:p w14:paraId="0FA9B338" w14:textId="77777777" w:rsidR="00487990" w:rsidRDefault="00487990" w:rsidP="005C5C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5854738"/>
      <w:docPartObj>
        <w:docPartGallery w:val="Page Numbers (Bottom of Page)"/>
        <w:docPartUnique/>
      </w:docPartObj>
    </w:sdtPr>
    <w:sdtContent>
      <w:p w14:paraId="4A437933" w14:textId="73515BE4" w:rsidR="005C5C82" w:rsidRDefault="005C5C82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02DAB0" w14:textId="491FBA2D" w:rsidR="005C5C82" w:rsidRDefault="005C5C8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CA254" w14:textId="77777777" w:rsidR="00487990" w:rsidRDefault="00487990" w:rsidP="005C5C82">
      <w:r>
        <w:separator/>
      </w:r>
    </w:p>
  </w:footnote>
  <w:footnote w:type="continuationSeparator" w:id="0">
    <w:p w14:paraId="06672F6B" w14:textId="77777777" w:rsidR="00487990" w:rsidRDefault="00487990" w:rsidP="005C5C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D0244"/>
    <w:multiLevelType w:val="hybridMultilevel"/>
    <w:tmpl w:val="444209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494A1C"/>
    <w:multiLevelType w:val="hybridMultilevel"/>
    <w:tmpl w:val="AB602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AA1D25"/>
    <w:multiLevelType w:val="hybridMultilevel"/>
    <w:tmpl w:val="AC0A6F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9C3866"/>
    <w:multiLevelType w:val="hybridMultilevel"/>
    <w:tmpl w:val="9D2ACB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8011357">
    <w:abstractNumId w:val="3"/>
  </w:num>
  <w:num w:numId="2" w16cid:durableId="824316622">
    <w:abstractNumId w:val="1"/>
  </w:num>
  <w:num w:numId="3" w16cid:durableId="1199246764">
    <w:abstractNumId w:val="2"/>
  </w:num>
  <w:num w:numId="4" w16cid:durableId="1409229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F34"/>
    <w:rsid w:val="00011FDE"/>
    <w:rsid w:val="0008254C"/>
    <w:rsid w:val="000D4940"/>
    <w:rsid w:val="001E003C"/>
    <w:rsid w:val="002C5A81"/>
    <w:rsid w:val="00463D94"/>
    <w:rsid w:val="00480B6F"/>
    <w:rsid w:val="00487990"/>
    <w:rsid w:val="004A1BFB"/>
    <w:rsid w:val="004D253D"/>
    <w:rsid w:val="005C5C82"/>
    <w:rsid w:val="006318F9"/>
    <w:rsid w:val="006A3208"/>
    <w:rsid w:val="006E1BDD"/>
    <w:rsid w:val="007979F5"/>
    <w:rsid w:val="007F4106"/>
    <w:rsid w:val="009E2D9D"/>
    <w:rsid w:val="00A63EBF"/>
    <w:rsid w:val="00A72510"/>
    <w:rsid w:val="00B417B4"/>
    <w:rsid w:val="00B971C1"/>
    <w:rsid w:val="00C321BE"/>
    <w:rsid w:val="00CE663C"/>
    <w:rsid w:val="00D664E7"/>
    <w:rsid w:val="00D83B24"/>
    <w:rsid w:val="00E769A5"/>
    <w:rsid w:val="00FA3F34"/>
    <w:rsid w:val="00FC6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37A599"/>
  <w15:chartTrackingRefBased/>
  <w15:docId w15:val="{1DD942B6-F1FA-4655-942E-FC95D8710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A3F34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FC67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  <w:rsid w:val="00FA3F34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4"/>
      <w:szCs w:val="24"/>
      <w:lang w:eastAsia="zh-CN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FC679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Bezodstpw">
    <w:name w:val="No Spacing"/>
    <w:uiPriority w:val="1"/>
    <w:qFormat/>
    <w:rsid w:val="00FC6790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Tytu">
    <w:name w:val="Title"/>
    <w:basedOn w:val="Normalny"/>
    <w:next w:val="Normalny"/>
    <w:link w:val="TytuZnak"/>
    <w:uiPriority w:val="10"/>
    <w:qFormat/>
    <w:rsid w:val="00FC679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C6790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Akapitzlist">
    <w:name w:val="List Paragraph"/>
    <w:basedOn w:val="Normalny"/>
    <w:uiPriority w:val="34"/>
    <w:qFormat/>
    <w:rsid w:val="00463D94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5C5C8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5C5C82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Stopka">
    <w:name w:val="footer"/>
    <w:basedOn w:val="Normalny"/>
    <w:link w:val="StopkaZnak"/>
    <w:uiPriority w:val="99"/>
    <w:unhideWhenUsed/>
    <w:rsid w:val="005C5C8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5C5C82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5</Pages>
  <Words>426</Words>
  <Characters>2559</Characters>
  <Application>Microsoft Office Word</Application>
  <DocSecurity>0</DocSecurity>
  <Lines>21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Marcin Wiśniowski</dc:creator>
  <cp:keywords/>
  <dc:description/>
  <cp:lastModifiedBy>Marcin Wiśniowski</cp:lastModifiedBy>
  <cp:revision>21</cp:revision>
  <dcterms:created xsi:type="dcterms:W3CDTF">2024-01-13T12:43:00Z</dcterms:created>
  <dcterms:modified xsi:type="dcterms:W3CDTF">2024-01-13T19:23:00Z</dcterms:modified>
</cp:coreProperties>
</file>